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F1" w:rsidRPr="00F650DD" w:rsidRDefault="00F650DD" w:rsidP="00F65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DF26F1" w:rsidRPr="00F650DD">
        <w:rPr>
          <w:rFonts w:ascii="Times New Roman" w:hAnsi="Times New Roman" w:cs="Times New Roman"/>
          <w:b/>
          <w:bCs/>
          <w:sz w:val="28"/>
          <w:szCs w:val="28"/>
        </w:rPr>
        <w:t>Дорогие родители!</w:t>
      </w:r>
    </w:p>
    <w:p w:rsidR="00DF26F1" w:rsidRPr="00BF41E8" w:rsidRDefault="00DF26F1" w:rsidP="00BF41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41E8">
        <w:rPr>
          <w:rFonts w:ascii="Times New Roman" w:hAnsi="Times New Roman" w:cs="Times New Roman"/>
          <w:sz w:val="28"/>
          <w:szCs w:val="28"/>
        </w:rPr>
        <w:t xml:space="preserve">Совсем скоро Ваш относительно беззаботный малыш станет первоклассником. И говоря о готовности к школьному обучению, необходимо подчеркнуть именно уровень речевого развития ребенка, поскольку именно при помощи родного </w:t>
      </w:r>
      <w:r w:rsidRPr="00BF41E8">
        <w:rPr>
          <w:rFonts w:ascii="Times New Roman" w:hAnsi="Times New Roman" w:cs="Times New Roman"/>
          <w:sz w:val="28"/>
          <w:szCs w:val="28"/>
          <w:u w:val="single"/>
        </w:rPr>
        <w:t>языка</w:t>
      </w:r>
      <w:r w:rsidRPr="00BF41E8">
        <w:rPr>
          <w:rFonts w:ascii="Times New Roman" w:hAnsi="Times New Roman" w:cs="Times New Roman"/>
          <w:sz w:val="28"/>
          <w:szCs w:val="28"/>
        </w:rPr>
        <w:t xml:space="preserve"> будет происходить усвоение всего курса школьной программы.</w:t>
      </w:r>
      <w:r w:rsidRPr="00BF41E8">
        <w:rPr>
          <w:rFonts w:ascii="Times New Roman" w:hAnsi="Times New Roman" w:cs="Times New Roman"/>
          <w:sz w:val="28"/>
          <w:szCs w:val="28"/>
        </w:rPr>
        <w:br/>
        <w:t>Поэтому давайте уточним, а что, собственно, подразумевается под понятием «речевая готовность к школьному обучению»</w:t>
      </w:r>
    </w:p>
    <w:p w:rsidR="00F650DD" w:rsidRPr="00F650DD" w:rsidRDefault="00F650DD" w:rsidP="00F650D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D6A94" w:rsidRPr="00BF41E8" w:rsidRDefault="00F650DD" w:rsidP="00ED6A94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F41E8">
        <w:rPr>
          <w:rFonts w:ascii="Times New Roman" w:hAnsi="Times New Roman" w:cs="Times New Roman"/>
          <w:bCs/>
          <w:iCs/>
          <w:sz w:val="24"/>
          <w:szCs w:val="24"/>
        </w:rPr>
        <w:t xml:space="preserve">       </w:t>
      </w:r>
      <w:r w:rsidR="00ED6A94" w:rsidRPr="00BF41E8">
        <w:rPr>
          <w:rFonts w:ascii="Times New Roman" w:hAnsi="Times New Roman" w:cs="Times New Roman"/>
          <w:bCs/>
          <w:iCs/>
          <w:sz w:val="24"/>
          <w:szCs w:val="24"/>
        </w:rPr>
        <w:t xml:space="preserve">В норме вся </w:t>
      </w:r>
      <w:r w:rsidR="00ED6A94" w:rsidRPr="00BF41E8">
        <w:rPr>
          <w:rFonts w:ascii="Times New Roman" w:hAnsi="Times New Roman" w:cs="Times New Roman"/>
          <w:bCs/>
          <w:iCs/>
          <w:sz w:val="26"/>
          <w:szCs w:val="26"/>
        </w:rPr>
        <w:t>звуковая сторона речи должна быть усвоена ребёнком полностью к 5 – 6 годам.</w:t>
      </w:r>
    </w:p>
    <w:p w:rsidR="00ED6A94" w:rsidRPr="00BF41E8" w:rsidRDefault="00F650DD" w:rsidP="00ED6A9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F41E8">
        <w:rPr>
          <w:rFonts w:ascii="Times New Roman" w:hAnsi="Times New Roman" w:cs="Times New Roman"/>
          <w:bCs/>
          <w:iCs/>
          <w:sz w:val="26"/>
          <w:szCs w:val="26"/>
        </w:rPr>
        <w:t xml:space="preserve">       </w:t>
      </w:r>
      <w:r w:rsidR="00ED6A94" w:rsidRPr="00BF41E8">
        <w:rPr>
          <w:rFonts w:ascii="Times New Roman" w:hAnsi="Times New Roman" w:cs="Times New Roman"/>
          <w:bCs/>
          <w:iCs/>
          <w:sz w:val="26"/>
          <w:szCs w:val="26"/>
        </w:rPr>
        <w:t>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DF26F1" w:rsidRPr="00BF41E8" w:rsidRDefault="00DF75C5" w:rsidP="00DF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41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* </w:t>
      </w:r>
      <w:r w:rsidR="00ED6A94" w:rsidRPr="00BF41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Ребенок должен уметь выделять звуки из </w:t>
      </w:r>
      <w:proofErr w:type="gramStart"/>
      <w:r w:rsidR="00ED6A94" w:rsidRPr="00BF41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слова</w:t>
      </w:r>
      <w:r w:rsidR="00ED6A94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;  определять</w:t>
      </w:r>
      <w:proofErr w:type="gramEnd"/>
      <w:r w:rsidR="00ED6A94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место звука в слове</w:t>
      </w:r>
      <w:r w:rsidR="00DF26F1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(в начале, в середине, в конце слова – </w:t>
      </w:r>
      <w:r w:rsidR="00DF26F1" w:rsidRPr="00BF41E8">
        <w:rPr>
          <w:rFonts w:ascii="Times New Roman" w:eastAsia="Times New Roman" w:hAnsi="Times New Roman" w:cs="Times New Roman"/>
          <w:color w:val="FF0000"/>
          <w:sz w:val="26"/>
          <w:szCs w:val="26"/>
        </w:rPr>
        <w:t>р</w:t>
      </w:r>
      <w:r w:rsidR="00DF26F1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ак, го</w:t>
      </w:r>
      <w:r w:rsidR="00DF26F1" w:rsidRPr="00BF41E8">
        <w:rPr>
          <w:rFonts w:ascii="Times New Roman" w:eastAsia="Times New Roman" w:hAnsi="Times New Roman" w:cs="Times New Roman"/>
          <w:color w:val="FF0000"/>
          <w:sz w:val="26"/>
          <w:szCs w:val="26"/>
        </w:rPr>
        <w:t>р</w:t>
      </w:r>
      <w:r w:rsidR="00DF26F1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ка, топо</w:t>
      </w:r>
      <w:r w:rsidR="00DF26F1" w:rsidRPr="00BF41E8">
        <w:rPr>
          <w:rFonts w:ascii="Times New Roman" w:eastAsia="Times New Roman" w:hAnsi="Times New Roman" w:cs="Times New Roman"/>
          <w:color w:val="FF0000"/>
          <w:sz w:val="26"/>
          <w:szCs w:val="26"/>
        </w:rPr>
        <w:t>р</w:t>
      </w:r>
      <w:r w:rsidR="00DF26F1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 w:rsidR="00ED6A94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  уметь подсчитывать количество звуков, слогов в слове; </w:t>
      </w:r>
    </w:p>
    <w:p w:rsidR="00DF26F1" w:rsidRPr="00BF41E8" w:rsidRDefault="00DF26F1" w:rsidP="00DF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слитно произносить слово, произнесенное с паузами после каждого звука (фонематический синтез) и т.д. </w:t>
      </w:r>
      <w:r w:rsidR="00DF75C5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="00DF75C5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к,о</w:t>
      </w:r>
      <w:proofErr w:type="gramEnd"/>
      <w:r w:rsidR="00DF75C5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,т</w:t>
      </w:r>
      <w:proofErr w:type="spellEnd"/>
      <w:r w:rsidR="00DF75C5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F26F1" w:rsidRPr="00BF41E8" w:rsidRDefault="00DF26F1" w:rsidP="00DF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определять количество слогов в слове, отбирать картинки с </w:t>
      </w:r>
      <w:proofErr w:type="gramStart"/>
      <w:r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заданным  кол</w:t>
      </w:r>
      <w:proofErr w:type="gramEnd"/>
      <w:r w:rsidR="00BF41E8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вом слогов;</w:t>
      </w:r>
    </w:p>
    <w:p w:rsidR="00DF26F1" w:rsidRPr="00BF41E8" w:rsidRDefault="00DF26F1" w:rsidP="00DF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называть слова с заданным звуком</w:t>
      </w:r>
      <w:r w:rsidR="00DF75C5"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A2623" w:rsidRPr="00BF41E8" w:rsidRDefault="002A2623" w:rsidP="00DF26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F75C5" w:rsidRPr="00BF41E8" w:rsidRDefault="002A2623" w:rsidP="00DF26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F75C5" w:rsidRPr="00BF41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*</w:t>
      </w:r>
      <w:r w:rsidR="00DF75C5" w:rsidRPr="00BF41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75C5" w:rsidRPr="00BF41E8">
        <w:rPr>
          <w:rFonts w:ascii="Times New Roman" w:hAnsi="Times New Roman" w:cs="Times New Roman"/>
          <w:b/>
          <w:sz w:val="26"/>
          <w:szCs w:val="26"/>
        </w:rPr>
        <w:t>Словарный запас д</w:t>
      </w:r>
      <w:r w:rsidR="00DF75C5" w:rsidRPr="00BF41E8">
        <w:rPr>
          <w:rFonts w:ascii="Times New Roman" w:hAnsi="Times New Roman" w:cs="Times New Roman"/>
          <w:b/>
          <w:sz w:val="26"/>
          <w:szCs w:val="26"/>
        </w:rPr>
        <w:t>олжен соответствовать возрасту</w:t>
      </w:r>
      <w:r w:rsidR="00DF75C5" w:rsidRPr="00BF41E8">
        <w:rPr>
          <w:rFonts w:ascii="Times New Roman" w:hAnsi="Times New Roman" w:cs="Times New Roman"/>
          <w:sz w:val="26"/>
          <w:szCs w:val="26"/>
        </w:rPr>
        <w:t xml:space="preserve"> (</w:t>
      </w:r>
      <w:r w:rsidR="00DF75C5" w:rsidRPr="00BF41E8">
        <w:rPr>
          <w:rFonts w:ascii="Times New Roman" w:hAnsi="Times New Roman" w:cs="Times New Roman"/>
          <w:sz w:val="26"/>
          <w:szCs w:val="26"/>
        </w:rPr>
        <w:t>до 3500 слов</w:t>
      </w:r>
      <w:r w:rsidR="00DF75C5" w:rsidRPr="00BF41E8">
        <w:rPr>
          <w:rFonts w:ascii="Times New Roman" w:hAnsi="Times New Roman" w:cs="Times New Roman"/>
          <w:sz w:val="26"/>
          <w:szCs w:val="26"/>
        </w:rPr>
        <w:t>)</w:t>
      </w:r>
      <w:r w:rsidR="00DF75C5" w:rsidRPr="00BF41E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>Дети должны уметь: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>- точно подбирать слова;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>- ясно выражать свои мысли, связывая различные факты в единое целое;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>- дифференцировать обозначения предметов (</w:t>
      </w:r>
      <w:proofErr w:type="gramStart"/>
      <w:r w:rsidRPr="00BF41E8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BF41E8">
        <w:rPr>
          <w:rFonts w:ascii="Times New Roman" w:hAnsi="Times New Roman" w:cs="Times New Roman"/>
          <w:sz w:val="26"/>
          <w:szCs w:val="26"/>
        </w:rPr>
        <w:t>: «автомобиль легковой и грузовой, а не просто автомобиль», «обувь зимняя и летняя»);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>- употреблять сложные слова (</w:t>
      </w:r>
      <w:proofErr w:type="gramStart"/>
      <w:r w:rsidRPr="00BF41E8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BF41E8">
        <w:rPr>
          <w:rFonts w:ascii="Times New Roman" w:hAnsi="Times New Roman" w:cs="Times New Roman"/>
          <w:sz w:val="26"/>
          <w:szCs w:val="26"/>
        </w:rPr>
        <w:t>: длинноногий);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>- пользоваться эпитетами (</w:t>
      </w:r>
      <w:proofErr w:type="gramStart"/>
      <w:r w:rsidRPr="00BF41E8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BF41E8">
        <w:rPr>
          <w:rFonts w:ascii="Times New Roman" w:hAnsi="Times New Roman" w:cs="Times New Roman"/>
          <w:sz w:val="26"/>
          <w:szCs w:val="26"/>
        </w:rPr>
        <w:t>: чистое поле);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>- подбирать метафоры (</w:t>
      </w:r>
      <w:proofErr w:type="gramStart"/>
      <w:r w:rsidRPr="00BF41E8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BF41E8">
        <w:rPr>
          <w:rFonts w:ascii="Times New Roman" w:hAnsi="Times New Roman" w:cs="Times New Roman"/>
          <w:sz w:val="26"/>
          <w:szCs w:val="26"/>
        </w:rPr>
        <w:t>: туча комаров);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 xml:space="preserve"> - использовать слова и фразы с переносным значением (</w:t>
      </w:r>
      <w:proofErr w:type="gramStart"/>
      <w:r w:rsidRPr="00BF41E8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BF41E8">
        <w:rPr>
          <w:rFonts w:ascii="Times New Roman" w:hAnsi="Times New Roman" w:cs="Times New Roman"/>
          <w:sz w:val="26"/>
          <w:szCs w:val="26"/>
        </w:rPr>
        <w:t>: сломя голову);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>- подбирать синонимы (</w:t>
      </w:r>
      <w:proofErr w:type="gramStart"/>
      <w:r w:rsidRPr="00BF41E8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BF41E8">
        <w:rPr>
          <w:rFonts w:ascii="Times New Roman" w:hAnsi="Times New Roman" w:cs="Times New Roman"/>
          <w:sz w:val="26"/>
          <w:szCs w:val="26"/>
        </w:rPr>
        <w:t>: храбрый – смелый – отважный).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 xml:space="preserve">           Также </w:t>
      </w:r>
      <w:proofErr w:type="gramStart"/>
      <w:r w:rsidRPr="00BF41E8">
        <w:rPr>
          <w:rFonts w:ascii="Times New Roman" w:hAnsi="Times New Roman" w:cs="Times New Roman"/>
          <w:sz w:val="26"/>
          <w:szCs w:val="26"/>
        </w:rPr>
        <w:t xml:space="preserve">ребенок </w:t>
      </w:r>
      <w:r w:rsidRPr="00BF41E8">
        <w:rPr>
          <w:rFonts w:ascii="Times New Roman" w:hAnsi="Times New Roman" w:cs="Times New Roman"/>
          <w:sz w:val="26"/>
          <w:szCs w:val="26"/>
        </w:rPr>
        <w:t xml:space="preserve"> должен</w:t>
      </w:r>
      <w:proofErr w:type="gramEnd"/>
      <w:r w:rsidRPr="00BF41E8">
        <w:rPr>
          <w:rFonts w:ascii="Times New Roman" w:hAnsi="Times New Roman" w:cs="Times New Roman"/>
          <w:sz w:val="26"/>
          <w:szCs w:val="26"/>
        </w:rPr>
        <w:t xml:space="preserve"> уметь обобщать и классифицировать предметы по группам: не только времена года, овощи, фрукты, грибы, ягоды и т.д., но и головные уборы, ткани, посуда, транспорт, профессии, инструменты, комнатные растения, геометрические фигуры, школьные принадлежности, знать зимующих и перелетных птиц, как называются детеныши животных).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41E8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F41E8">
        <w:rPr>
          <w:rFonts w:ascii="Times New Roman" w:hAnsi="Times New Roman" w:cs="Times New Roman"/>
          <w:sz w:val="26"/>
          <w:szCs w:val="26"/>
        </w:rPr>
        <w:t>Недоразвитие лексической стороны речи влияет на понимание прочитанного, даже при технически правильном чтении. Такие дети с трудом осознают значение прочитанных слов, предложений, текста.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75C5" w:rsidRPr="00BF41E8" w:rsidRDefault="00F650DD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6"/>
          <w:szCs w:val="26"/>
        </w:rPr>
      </w:pPr>
      <w:r w:rsidRPr="00BF41E8">
        <w:rPr>
          <w:b/>
          <w:bCs/>
          <w:iCs/>
          <w:color w:val="000000"/>
          <w:sz w:val="26"/>
          <w:szCs w:val="26"/>
        </w:rPr>
        <w:t>*</w:t>
      </w:r>
      <w:r w:rsidR="00DF75C5" w:rsidRPr="00BF41E8">
        <w:rPr>
          <w:b/>
          <w:bCs/>
          <w:iCs/>
          <w:color w:val="000000"/>
          <w:sz w:val="26"/>
          <w:szCs w:val="26"/>
        </w:rPr>
        <w:t>Грамматическая сторона речи.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Дети должны уметь:</w:t>
      </w:r>
    </w:p>
    <w:p w:rsidR="00DF75C5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 xml:space="preserve">- </w:t>
      </w:r>
      <w:r w:rsidR="00DF75C5" w:rsidRPr="00BF41E8">
        <w:rPr>
          <w:color w:val="000000"/>
          <w:sz w:val="26"/>
          <w:szCs w:val="26"/>
        </w:rPr>
        <w:t>пользоваться развернутой фразовой речью;</w:t>
      </w:r>
    </w:p>
    <w:p w:rsidR="002A2623" w:rsidRPr="00BF41E8" w:rsidRDefault="00DF75C5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 xml:space="preserve">   </w:t>
      </w:r>
      <w:r w:rsidR="002A2623" w:rsidRPr="00BF41E8">
        <w:rPr>
          <w:color w:val="000000"/>
          <w:sz w:val="26"/>
          <w:szCs w:val="26"/>
        </w:rPr>
        <w:t>изменять существительные по падежам и числам (</w:t>
      </w:r>
      <w:proofErr w:type="gramStart"/>
      <w:r w:rsidR="002A2623" w:rsidRPr="00BF41E8">
        <w:rPr>
          <w:color w:val="000000"/>
          <w:sz w:val="26"/>
          <w:szCs w:val="26"/>
        </w:rPr>
        <w:t>например</w:t>
      </w:r>
      <w:proofErr w:type="gramEnd"/>
      <w:r w:rsidR="002A2623" w:rsidRPr="00BF41E8">
        <w:rPr>
          <w:color w:val="000000"/>
          <w:sz w:val="26"/>
          <w:szCs w:val="26"/>
        </w:rPr>
        <w:t>: санки, на санках);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употреблять различные предлоги (в шкафу, на столе, под столом);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согласовывать существительные с прилагательными в роде, числе, падеже (</w:t>
      </w:r>
      <w:proofErr w:type="gramStart"/>
      <w:r w:rsidRPr="00BF41E8">
        <w:rPr>
          <w:color w:val="000000"/>
          <w:sz w:val="26"/>
          <w:szCs w:val="26"/>
        </w:rPr>
        <w:t>например</w:t>
      </w:r>
      <w:proofErr w:type="gramEnd"/>
      <w:r w:rsidRPr="00BF41E8">
        <w:rPr>
          <w:color w:val="000000"/>
          <w:sz w:val="26"/>
          <w:szCs w:val="26"/>
        </w:rPr>
        <w:t>: голубое полотенце, синяя тетрадь);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согласовывать существительные с числительными (</w:t>
      </w:r>
      <w:proofErr w:type="gramStart"/>
      <w:r w:rsidRPr="00BF41E8">
        <w:rPr>
          <w:color w:val="000000"/>
          <w:sz w:val="26"/>
          <w:szCs w:val="26"/>
        </w:rPr>
        <w:t>например</w:t>
      </w:r>
      <w:proofErr w:type="gramEnd"/>
      <w:r w:rsidRPr="00BF41E8">
        <w:rPr>
          <w:color w:val="000000"/>
          <w:sz w:val="26"/>
          <w:szCs w:val="26"/>
        </w:rPr>
        <w:t>: один карандаш, два карандаша, пять карандашей);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правильно употреблять глаголы (</w:t>
      </w:r>
      <w:proofErr w:type="gramStart"/>
      <w:r w:rsidRPr="00BF41E8">
        <w:rPr>
          <w:color w:val="000000"/>
          <w:sz w:val="26"/>
          <w:szCs w:val="26"/>
        </w:rPr>
        <w:t>например</w:t>
      </w:r>
      <w:proofErr w:type="gramEnd"/>
      <w:r w:rsidRPr="00BF41E8">
        <w:rPr>
          <w:color w:val="000000"/>
          <w:sz w:val="26"/>
          <w:szCs w:val="26"/>
        </w:rPr>
        <w:t>: бегу, бежишь, бежит, бежим, бежал, побежит и т.п.).</w:t>
      </w:r>
    </w:p>
    <w:p w:rsidR="00DF75C5" w:rsidRPr="00BF41E8" w:rsidRDefault="002A2623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 xml:space="preserve">Если </w:t>
      </w:r>
      <w:proofErr w:type="gramStart"/>
      <w:r w:rsidRPr="00BF41E8">
        <w:rPr>
          <w:color w:val="000000"/>
          <w:sz w:val="26"/>
          <w:szCs w:val="26"/>
        </w:rPr>
        <w:t>есть  недоразвитие</w:t>
      </w:r>
      <w:proofErr w:type="gramEnd"/>
      <w:r w:rsidR="00DF75C5" w:rsidRPr="00BF41E8">
        <w:rPr>
          <w:color w:val="000000"/>
          <w:sz w:val="26"/>
          <w:szCs w:val="26"/>
        </w:rPr>
        <w:t xml:space="preserve"> грамматического строя речи</w:t>
      </w:r>
      <w:r w:rsidRPr="00BF41E8">
        <w:rPr>
          <w:color w:val="000000"/>
          <w:sz w:val="26"/>
          <w:szCs w:val="26"/>
        </w:rPr>
        <w:t>, то</w:t>
      </w:r>
      <w:r w:rsidR="00DF75C5" w:rsidRPr="00BF41E8">
        <w:rPr>
          <w:color w:val="000000"/>
          <w:sz w:val="26"/>
          <w:szCs w:val="26"/>
        </w:rPr>
        <w:t xml:space="preserve"> наблюдаются </w:t>
      </w:r>
      <w:proofErr w:type="spellStart"/>
      <w:r w:rsidR="00DF75C5" w:rsidRPr="00BF41E8">
        <w:rPr>
          <w:color w:val="000000"/>
          <w:sz w:val="26"/>
          <w:szCs w:val="26"/>
        </w:rPr>
        <w:t>аграмматизмы</w:t>
      </w:r>
      <w:proofErr w:type="spellEnd"/>
      <w:r w:rsidR="00DF75C5" w:rsidRPr="00BF41E8">
        <w:rPr>
          <w:color w:val="000000"/>
          <w:sz w:val="26"/>
          <w:szCs w:val="26"/>
        </w:rPr>
        <w:t xml:space="preserve"> на письме и при чтении:</w:t>
      </w:r>
    </w:p>
    <w:p w:rsidR="00DF75C5" w:rsidRPr="00BF41E8" w:rsidRDefault="00DF75C5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ошибки в падежных окончаниях и при изменении числа существительных (у моря – «</w:t>
      </w:r>
      <w:proofErr w:type="gramStart"/>
      <w:r w:rsidRPr="00BF41E8">
        <w:rPr>
          <w:color w:val="000000"/>
          <w:sz w:val="26"/>
          <w:szCs w:val="26"/>
        </w:rPr>
        <w:t>у море</w:t>
      </w:r>
      <w:proofErr w:type="gramEnd"/>
      <w:r w:rsidRPr="00BF41E8">
        <w:rPr>
          <w:color w:val="000000"/>
          <w:sz w:val="26"/>
          <w:szCs w:val="26"/>
        </w:rPr>
        <w:t xml:space="preserve">», много деревьев – «много </w:t>
      </w:r>
      <w:proofErr w:type="spellStart"/>
      <w:r w:rsidRPr="00BF41E8">
        <w:rPr>
          <w:color w:val="000000"/>
          <w:sz w:val="26"/>
          <w:szCs w:val="26"/>
        </w:rPr>
        <w:t>деревов</w:t>
      </w:r>
      <w:proofErr w:type="spellEnd"/>
      <w:r w:rsidRPr="00BF41E8">
        <w:rPr>
          <w:color w:val="000000"/>
          <w:sz w:val="26"/>
          <w:szCs w:val="26"/>
        </w:rPr>
        <w:t xml:space="preserve">», на санках – «на </w:t>
      </w:r>
      <w:proofErr w:type="spellStart"/>
      <w:r w:rsidRPr="00BF41E8">
        <w:rPr>
          <w:color w:val="000000"/>
          <w:sz w:val="26"/>
          <w:szCs w:val="26"/>
        </w:rPr>
        <w:t>санков</w:t>
      </w:r>
      <w:proofErr w:type="spellEnd"/>
      <w:r w:rsidRPr="00BF41E8">
        <w:rPr>
          <w:color w:val="000000"/>
          <w:sz w:val="26"/>
          <w:szCs w:val="26"/>
        </w:rPr>
        <w:t>»);</w:t>
      </w:r>
    </w:p>
    <w:p w:rsidR="00DF75C5" w:rsidRPr="00BF41E8" w:rsidRDefault="00DF75C5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lastRenderedPageBreak/>
        <w:t>- пропуски, замены предлогов (над столом – «</w:t>
      </w:r>
      <w:proofErr w:type="gramStart"/>
      <w:r w:rsidRPr="00BF41E8">
        <w:rPr>
          <w:color w:val="000000"/>
          <w:sz w:val="26"/>
          <w:szCs w:val="26"/>
        </w:rPr>
        <w:t>на столом</w:t>
      </w:r>
      <w:proofErr w:type="gramEnd"/>
      <w:r w:rsidRPr="00BF41E8">
        <w:rPr>
          <w:color w:val="000000"/>
          <w:sz w:val="26"/>
          <w:szCs w:val="26"/>
        </w:rPr>
        <w:t>», пошли в лес – «пошли лес»);</w:t>
      </w:r>
    </w:p>
    <w:p w:rsidR="00DF75C5" w:rsidRPr="00BF41E8" w:rsidRDefault="00DF75C5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ошибки согласования (одна сова– «один сова», «пять вишен – «пять вишнев», голубое полотенце – «голубая полотенце»).</w:t>
      </w:r>
    </w:p>
    <w:p w:rsidR="00DF75C5" w:rsidRPr="00BF41E8" w:rsidRDefault="002A2623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Также д</w:t>
      </w:r>
      <w:r w:rsidR="00DF75C5" w:rsidRPr="00BF41E8">
        <w:rPr>
          <w:color w:val="000000"/>
          <w:sz w:val="26"/>
          <w:szCs w:val="26"/>
        </w:rPr>
        <w:t>ети должны уметь:</w:t>
      </w:r>
    </w:p>
    <w:p w:rsidR="00DF75C5" w:rsidRPr="00BF41E8" w:rsidRDefault="00DF75C5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образовывать слова с помощью уменьшительно-ласкательных и увеличительных суффиксов (</w:t>
      </w:r>
      <w:proofErr w:type="gramStart"/>
      <w:r w:rsidRPr="00BF41E8">
        <w:rPr>
          <w:color w:val="000000"/>
          <w:sz w:val="26"/>
          <w:szCs w:val="26"/>
        </w:rPr>
        <w:t>например</w:t>
      </w:r>
      <w:proofErr w:type="gramEnd"/>
      <w:r w:rsidRPr="00BF41E8">
        <w:rPr>
          <w:color w:val="000000"/>
          <w:sz w:val="26"/>
          <w:szCs w:val="26"/>
        </w:rPr>
        <w:t>: глаза – глазки – глазищи);</w:t>
      </w:r>
    </w:p>
    <w:p w:rsidR="00DF75C5" w:rsidRPr="00BF41E8" w:rsidRDefault="00DF75C5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образовывать глаголы с помощью приставок (</w:t>
      </w:r>
      <w:proofErr w:type="gramStart"/>
      <w:r w:rsidRPr="00BF41E8">
        <w:rPr>
          <w:color w:val="000000"/>
          <w:sz w:val="26"/>
          <w:szCs w:val="26"/>
        </w:rPr>
        <w:t>например</w:t>
      </w:r>
      <w:proofErr w:type="gramEnd"/>
      <w:r w:rsidRPr="00BF41E8">
        <w:rPr>
          <w:color w:val="000000"/>
          <w:sz w:val="26"/>
          <w:szCs w:val="26"/>
        </w:rPr>
        <w:t>: шел – вышел – перешел – обошел);</w:t>
      </w:r>
    </w:p>
    <w:p w:rsidR="00DF75C5" w:rsidRPr="00BF41E8" w:rsidRDefault="00DF75C5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образовывать название детенышей животных</w:t>
      </w:r>
      <w:r w:rsidR="002A2623" w:rsidRPr="00BF41E8">
        <w:rPr>
          <w:color w:val="000000"/>
          <w:sz w:val="26"/>
          <w:szCs w:val="26"/>
        </w:rPr>
        <w:t xml:space="preserve"> (волк-волчонок, медведь-медвежонок)</w:t>
      </w:r>
      <w:r w:rsidRPr="00BF41E8">
        <w:rPr>
          <w:color w:val="000000"/>
          <w:sz w:val="26"/>
          <w:szCs w:val="26"/>
        </w:rPr>
        <w:t>;</w:t>
      </w:r>
    </w:p>
    <w:p w:rsidR="00DF75C5" w:rsidRPr="00BF41E8" w:rsidRDefault="00DF75C5" w:rsidP="00DF75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образовывать относительные и притяжательные прилагательные от существительных (</w:t>
      </w:r>
      <w:proofErr w:type="gramStart"/>
      <w:r w:rsidRPr="00BF41E8">
        <w:rPr>
          <w:color w:val="000000"/>
          <w:sz w:val="26"/>
          <w:szCs w:val="26"/>
        </w:rPr>
        <w:t>например</w:t>
      </w:r>
      <w:proofErr w:type="gramEnd"/>
      <w:r w:rsidRPr="00BF41E8">
        <w:rPr>
          <w:color w:val="000000"/>
          <w:sz w:val="26"/>
          <w:szCs w:val="26"/>
        </w:rPr>
        <w:t>: малина – малиновое, лиса – лисья).</w:t>
      </w:r>
    </w:p>
    <w:p w:rsidR="00DF75C5" w:rsidRPr="00BF41E8" w:rsidRDefault="00DF75C5" w:rsidP="00DF75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2A2623" w:rsidRPr="00BF41E8" w:rsidRDefault="002A2623" w:rsidP="002A26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F41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* Связная речь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Дети должны уметь: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свободно общаться с взрослыми и сверстниками; - поддерживать разговор на темы, доступные возрасту;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рассказывать о пережитых событиях;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пересказывать содержание сказки, рассказа;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 описывать окружающие предметы;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-</w:t>
      </w:r>
      <w:r w:rsidR="00792674" w:rsidRPr="00BF41E8">
        <w:rPr>
          <w:color w:val="000000"/>
          <w:sz w:val="26"/>
          <w:szCs w:val="26"/>
        </w:rPr>
        <w:t xml:space="preserve"> раскрывать содержание картины </w:t>
      </w:r>
      <w:proofErr w:type="gramStart"/>
      <w:r w:rsidR="00792674" w:rsidRPr="00BF41E8">
        <w:rPr>
          <w:color w:val="000000"/>
          <w:sz w:val="26"/>
          <w:szCs w:val="26"/>
        </w:rPr>
        <w:t xml:space="preserve">о </w:t>
      </w:r>
      <w:r w:rsidRPr="00BF41E8">
        <w:rPr>
          <w:color w:val="000000"/>
          <w:sz w:val="26"/>
          <w:szCs w:val="26"/>
        </w:rPr>
        <w:t xml:space="preserve"> явлениях</w:t>
      </w:r>
      <w:proofErr w:type="gramEnd"/>
      <w:r w:rsidRPr="00BF41E8">
        <w:rPr>
          <w:color w:val="000000"/>
          <w:sz w:val="26"/>
          <w:szCs w:val="26"/>
        </w:rPr>
        <w:t xml:space="preserve"> окружающей действительности.</w:t>
      </w:r>
    </w:p>
    <w:p w:rsidR="00792674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 xml:space="preserve">Нарушение самостоятельной связной речи может выражаться в трудностях пересказа, в составлении рассказа, в написании сочинений и изложений. </w:t>
      </w:r>
    </w:p>
    <w:p w:rsidR="002A2623" w:rsidRPr="00BF41E8" w:rsidRDefault="002A2623" w:rsidP="002A262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BF41E8">
        <w:rPr>
          <w:color w:val="000000"/>
          <w:sz w:val="26"/>
          <w:szCs w:val="26"/>
        </w:rPr>
        <w:t>Таким образом, хорошо развитая речь первоклассника служит средством успешного обучения не только по письму и чтению, но по другим предметам в школе.</w:t>
      </w:r>
    </w:p>
    <w:p w:rsidR="00ED6A94" w:rsidRPr="00BF41E8" w:rsidRDefault="00ED6A94" w:rsidP="00ED6A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0DD">
        <w:rPr>
          <w:rStyle w:val="a4"/>
          <w:rFonts w:ascii="Times New Roman" w:hAnsi="Times New Roman" w:cs="Times New Roman"/>
          <w:b/>
          <w:sz w:val="28"/>
          <w:szCs w:val="28"/>
        </w:rPr>
        <w:br/>
      </w:r>
      <w:r w:rsidRPr="00BF41E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Игра «Зоопарк»</w:t>
      </w:r>
    </w:p>
    <w:p w:rsidR="00ED6A94" w:rsidRPr="00BF41E8" w:rsidRDefault="00ED6A94" w:rsidP="00ED6A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41E8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 на картинки. По первым звукам названий картинок отгадайте слово: слон, ослик, крокодил (сок); собака, тигр, олень, лось (стол).</w:t>
      </w:r>
    </w:p>
    <w:p w:rsidR="00ED6A94" w:rsidRPr="00BF41E8" w:rsidRDefault="00ED6A94" w:rsidP="00ED6A9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BF41E8">
        <w:rPr>
          <w:rFonts w:ascii="Times New Roman" w:hAnsi="Times New Roman" w:cs="Times New Roman"/>
          <w:b/>
          <w:i/>
          <w:sz w:val="24"/>
          <w:szCs w:val="24"/>
        </w:rPr>
        <w:t>Игра  «</w:t>
      </w:r>
      <w:proofErr w:type="gramEnd"/>
      <w:r w:rsidRPr="00BF41E8">
        <w:rPr>
          <w:rFonts w:ascii="Times New Roman" w:hAnsi="Times New Roman" w:cs="Times New Roman"/>
          <w:b/>
          <w:i/>
          <w:sz w:val="24"/>
          <w:szCs w:val="24"/>
        </w:rPr>
        <w:t>Скажи наоборот»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- “Мальчик положил мяч в ящик” - “Мальчик вынул мяч из ящика”.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- “Девочка налила воду в графин” -  …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 xml:space="preserve">“Мама положила яблоки на стол” - … 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“Машина подъехала к дому” - …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“Дедушка подошел к забору” - …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41E8">
        <w:rPr>
          <w:rFonts w:ascii="Times New Roman" w:hAnsi="Times New Roman" w:cs="Times New Roman"/>
          <w:b/>
          <w:i/>
          <w:sz w:val="24"/>
          <w:szCs w:val="24"/>
        </w:rPr>
        <w:t>Игра «Подумай и назови»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Если на улице очень холодно, то день ...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Если на улице шум, то улица ...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Если человеку сопутствует удача, то человек ...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Если у человека талант, то человек ...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Если весь день идет дождь, то день ...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Если корова приносит людям пользу, то корова ...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Если у человека есть здоровье, то человек ...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41E8">
        <w:rPr>
          <w:rFonts w:ascii="Times New Roman" w:hAnsi="Times New Roman" w:cs="Times New Roman"/>
          <w:b/>
          <w:i/>
          <w:sz w:val="24"/>
          <w:szCs w:val="24"/>
        </w:rPr>
        <w:t>Игра «Кто как голос подает?»</w:t>
      </w: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D6A94" w:rsidRPr="00BF41E8" w:rsidRDefault="00ED6A9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 xml:space="preserve">Изобразить и </w:t>
      </w:r>
      <w:proofErr w:type="gramStart"/>
      <w:r w:rsidRPr="00BF41E8">
        <w:rPr>
          <w:rFonts w:ascii="Times New Roman" w:hAnsi="Times New Roman" w:cs="Times New Roman"/>
          <w:sz w:val="24"/>
          <w:szCs w:val="24"/>
        </w:rPr>
        <w:t>назвать :</w:t>
      </w:r>
      <w:proofErr w:type="gramEnd"/>
      <w:r w:rsidRPr="00BF41E8">
        <w:rPr>
          <w:rFonts w:ascii="Times New Roman" w:hAnsi="Times New Roman" w:cs="Times New Roman"/>
          <w:sz w:val="24"/>
          <w:szCs w:val="24"/>
        </w:rPr>
        <w:t xml:space="preserve"> кошка - мяукает, собака – лает…</w:t>
      </w:r>
    </w:p>
    <w:p w:rsidR="00792674" w:rsidRPr="00BF41E8" w:rsidRDefault="0079267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674" w:rsidRPr="00BF41E8" w:rsidRDefault="00792674" w:rsidP="00ED6A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 xml:space="preserve">А теперь давайте посмотрим фрагмент логопедического подгруппового занятия: </w:t>
      </w:r>
    </w:p>
    <w:p w:rsidR="00116A0A" w:rsidRPr="00BF41E8" w:rsidRDefault="00792674" w:rsidP="00BF41E8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F41E8">
        <w:rPr>
          <w:rFonts w:ascii="Times New Roman" w:hAnsi="Times New Roman" w:cs="Times New Roman"/>
          <w:i/>
          <w:color w:val="FF0000"/>
          <w:sz w:val="24"/>
          <w:szCs w:val="24"/>
        </w:rPr>
        <w:t>видео</w:t>
      </w:r>
    </w:p>
    <w:p w:rsidR="00F650DD" w:rsidRPr="00BF41E8" w:rsidRDefault="00BF41E8" w:rsidP="00F650DD">
      <w:pPr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sz w:val="24"/>
          <w:szCs w:val="24"/>
        </w:rPr>
        <w:t>К</w:t>
      </w:r>
      <w:r w:rsidR="00792674" w:rsidRPr="00BF41E8">
        <w:rPr>
          <w:rFonts w:ascii="Times New Roman" w:hAnsi="Times New Roman" w:cs="Times New Roman"/>
          <w:sz w:val="24"/>
          <w:szCs w:val="24"/>
        </w:rPr>
        <w:t>ак видите, в</w:t>
      </w:r>
      <w:r w:rsidR="00F650DD" w:rsidRPr="00BF41E8">
        <w:rPr>
          <w:rFonts w:ascii="Times New Roman" w:hAnsi="Times New Roman" w:cs="Times New Roman"/>
          <w:sz w:val="24"/>
          <w:szCs w:val="24"/>
        </w:rPr>
        <w:t xml:space="preserve"> </w:t>
      </w:r>
      <w:r w:rsidR="00792674" w:rsidRPr="00BF41E8">
        <w:rPr>
          <w:rFonts w:ascii="Times New Roman" w:hAnsi="Times New Roman" w:cs="Times New Roman"/>
          <w:sz w:val="24"/>
          <w:szCs w:val="24"/>
        </w:rPr>
        <w:t xml:space="preserve">первой игре </w:t>
      </w:r>
      <w:r w:rsidR="00F650DD" w:rsidRPr="00BF41E8">
        <w:rPr>
          <w:rFonts w:ascii="Times New Roman" w:hAnsi="Times New Roman" w:cs="Times New Roman"/>
          <w:sz w:val="24"/>
          <w:szCs w:val="24"/>
        </w:rPr>
        <w:t xml:space="preserve">мы определяли нужный </w:t>
      </w:r>
      <w:proofErr w:type="gramStart"/>
      <w:r w:rsidR="00F650DD" w:rsidRPr="00BF41E8">
        <w:rPr>
          <w:rFonts w:ascii="Times New Roman" w:hAnsi="Times New Roman" w:cs="Times New Roman"/>
          <w:sz w:val="24"/>
          <w:szCs w:val="24"/>
        </w:rPr>
        <w:t>звук  среди</w:t>
      </w:r>
      <w:proofErr w:type="gramEnd"/>
      <w:r w:rsidR="00F650DD" w:rsidRPr="00BF41E8">
        <w:rPr>
          <w:rFonts w:ascii="Times New Roman" w:hAnsi="Times New Roman" w:cs="Times New Roman"/>
          <w:sz w:val="24"/>
          <w:szCs w:val="24"/>
        </w:rPr>
        <w:t xml:space="preserve"> других, затем усложнили задание- определяли слова с нужным звуком.</w:t>
      </w:r>
      <w:r w:rsidRPr="00BF41E8">
        <w:rPr>
          <w:rFonts w:ascii="Times New Roman" w:hAnsi="Times New Roman" w:cs="Times New Roman"/>
          <w:sz w:val="24"/>
          <w:szCs w:val="24"/>
        </w:rPr>
        <w:t xml:space="preserve"> </w:t>
      </w:r>
      <w:r w:rsidR="00F650DD" w:rsidRPr="00BF41E8">
        <w:rPr>
          <w:rFonts w:ascii="Times New Roman" w:hAnsi="Times New Roman" w:cs="Times New Roman"/>
          <w:sz w:val="24"/>
          <w:szCs w:val="24"/>
        </w:rPr>
        <w:t xml:space="preserve">Во втором упражнении </w:t>
      </w:r>
      <w:r w:rsidR="00F650DD" w:rsidRPr="00BF41E8">
        <w:rPr>
          <w:rFonts w:ascii="Times New Roman" w:hAnsi="Times New Roman" w:cs="Times New Roman"/>
          <w:color w:val="000000"/>
          <w:sz w:val="24"/>
          <w:szCs w:val="24"/>
        </w:rPr>
        <w:t>образовывали</w:t>
      </w:r>
      <w:r w:rsidR="00F650DD" w:rsidRPr="00BF41E8">
        <w:rPr>
          <w:rFonts w:ascii="Times New Roman" w:hAnsi="Times New Roman" w:cs="Times New Roman"/>
          <w:color w:val="000000"/>
          <w:sz w:val="24"/>
          <w:szCs w:val="24"/>
        </w:rPr>
        <w:t xml:space="preserve"> относительные прилагательные от существительных</w:t>
      </w:r>
      <w:r w:rsidR="00F650DD" w:rsidRPr="00BF41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650DD" w:rsidRPr="00BF41E8" w:rsidRDefault="00F650DD" w:rsidP="00F650DD">
      <w:pPr>
        <w:rPr>
          <w:rFonts w:ascii="Times New Roman" w:hAnsi="Times New Roman" w:cs="Times New Roman"/>
          <w:sz w:val="24"/>
          <w:szCs w:val="24"/>
        </w:rPr>
      </w:pPr>
      <w:r w:rsidRPr="00BF41E8">
        <w:rPr>
          <w:rFonts w:ascii="Times New Roman" w:hAnsi="Times New Roman" w:cs="Times New Roman"/>
          <w:color w:val="000000"/>
          <w:sz w:val="24"/>
          <w:szCs w:val="24"/>
        </w:rPr>
        <w:t>В эти игры можно играть и дома, и по дороге домой из детского сада. Побольше разговаривайте с детьми, играйте, развивая речь ребенка. Спасибо за внимание!</w:t>
      </w:r>
    </w:p>
    <w:sectPr w:rsidR="00F650DD" w:rsidRPr="00BF41E8" w:rsidSect="00BF41E8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4626D"/>
    <w:multiLevelType w:val="multilevel"/>
    <w:tmpl w:val="5980DD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AA77BE"/>
    <w:multiLevelType w:val="multilevel"/>
    <w:tmpl w:val="FBA6CD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F10144"/>
    <w:multiLevelType w:val="multilevel"/>
    <w:tmpl w:val="52C4B6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1E46AD"/>
    <w:multiLevelType w:val="multilevel"/>
    <w:tmpl w:val="4430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306067"/>
    <w:multiLevelType w:val="multilevel"/>
    <w:tmpl w:val="23ACC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6A94"/>
    <w:rsid w:val="00116A0A"/>
    <w:rsid w:val="002A2623"/>
    <w:rsid w:val="00792674"/>
    <w:rsid w:val="00BF41E8"/>
    <w:rsid w:val="00DF26F1"/>
    <w:rsid w:val="00DF75C5"/>
    <w:rsid w:val="00ED6A94"/>
    <w:rsid w:val="00F6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8488"/>
  <w15:docId w15:val="{B38D696D-68F1-4930-917C-00EBF164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D6A94"/>
    <w:rPr>
      <w:i/>
      <w:iCs/>
    </w:rPr>
  </w:style>
  <w:style w:type="paragraph" w:styleId="a5">
    <w:name w:val="List Paragraph"/>
    <w:basedOn w:val="a"/>
    <w:uiPriority w:val="34"/>
    <w:qFormat/>
    <w:rsid w:val="00DF7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</cp:lastModifiedBy>
  <cp:revision>5</cp:revision>
  <dcterms:created xsi:type="dcterms:W3CDTF">2020-12-02T11:27:00Z</dcterms:created>
  <dcterms:modified xsi:type="dcterms:W3CDTF">2020-12-02T16:21:00Z</dcterms:modified>
</cp:coreProperties>
</file>